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E295" w14:textId="49292C39" w:rsidR="007E7799" w:rsidRPr="007E7799" w:rsidRDefault="00F54E4E" w:rsidP="0019340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</w:pPr>
      <w:r w:rsidRPr="00F54E4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Active company in paint, coating, corrosion industries in the region (producers &amp; </w:t>
      </w:r>
      <w:r w:rsidR="001474B3" w:rsidRPr="001474B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Consumer</w:t>
      </w:r>
      <w:r w:rsidRPr="00F54E4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s)</w:t>
      </w:r>
    </w:p>
    <w:tbl>
      <w:tblPr>
        <w:tblW w:w="1521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070"/>
        <w:gridCol w:w="2342"/>
        <w:gridCol w:w="1070"/>
        <w:gridCol w:w="2642"/>
        <w:gridCol w:w="1266"/>
        <w:gridCol w:w="2183"/>
        <w:gridCol w:w="1266"/>
        <w:gridCol w:w="2217"/>
      </w:tblGrid>
      <w:tr w:rsidR="007E7799" w:rsidRPr="007E7799" w14:paraId="440D2122" w14:textId="77777777" w:rsidTr="000C5A52">
        <w:trPr>
          <w:tblHeader/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0EF1401B" w14:textId="7155C8C4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country</w:t>
            </w:r>
          </w:p>
        </w:tc>
        <w:tc>
          <w:tcPr>
            <w:tcW w:w="1040" w:type="dxa"/>
            <w:vAlign w:val="center"/>
            <w:hideMark/>
          </w:tcPr>
          <w:p w14:paraId="5834F458" w14:textId="15CFEC06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Producer1</w:t>
            </w:r>
          </w:p>
        </w:tc>
        <w:tc>
          <w:tcPr>
            <w:tcW w:w="2312" w:type="dxa"/>
            <w:vAlign w:val="center"/>
            <w:hideMark/>
          </w:tcPr>
          <w:p w14:paraId="028EB814" w14:textId="3329D73F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Producer 1 E-mail</w:t>
            </w:r>
          </w:p>
        </w:tc>
        <w:tc>
          <w:tcPr>
            <w:tcW w:w="1040" w:type="dxa"/>
            <w:vAlign w:val="center"/>
            <w:hideMark/>
          </w:tcPr>
          <w:p w14:paraId="38387E27" w14:textId="7A29C56E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Producer2</w:t>
            </w:r>
          </w:p>
        </w:tc>
        <w:tc>
          <w:tcPr>
            <w:tcW w:w="2612" w:type="dxa"/>
            <w:vAlign w:val="center"/>
            <w:hideMark/>
          </w:tcPr>
          <w:p w14:paraId="6A4C826C" w14:textId="43D8495E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Producer 2 E-mail</w:t>
            </w:r>
            <w:r w:rsidRPr="007E7799">
              <w:rPr>
                <w:rFonts w:asciiTheme="majorBidi" w:eastAsia="Times New Roman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36" w:type="dxa"/>
            <w:vAlign w:val="center"/>
            <w:hideMark/>
          </w:tcPr>
          <w:p w14:paraId="14345B6E" w14:textId="1A41B2C5" w:rsidR="007E7799" w:rsidRPr="007E7799" w:rsidRDefault="0021635D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</w:t>
            </w:r>
            <w:r w:rsidR="00AA162E">
              <w:rPr>
                <w:rFonts w:asciiTheme="majorBidi" w:eastAsia="Times New Roman" w:hAnsiTheme="majorBidi" w:cs="B Nazanin"/>
                <w:b/>
                <w:bCs/>
              </w:rPr>
              <w:t>onsu</w:t>
            </w:r>
            <w:r>
              <w:rPr>
                <w:rFonts w:asciiTheme="majorBidi" w:eastAsia="Times New Roman" w:hAnsiTheme="majorBidi" w:cs="B Nazanin"/>
                <w:b/>
                <w:bCs/>
              </w:rPr>
              <w:t>mer1</w:t>
            </w:r>
          </w:p>
        </w:tc>
        <w:tc>
          <w:tcPr>
            <w:tcW w:w="2153" w:type="dxa"/>
            <w:vAlign w:val="center"/>
            <w:hideMark/>
          </w:tcPr>
          <w:p w14:paraId="37A4378B" w14:textId="5CD49964" w:rsidR="007E7799" w:rsidRPr="007E7799" w:rsidRDefault="00AA162E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="0021635D">
              <w:rPr>
                <w:rFonts w:asciiTheme="majorBidi" w:eastAsia="Times New Roman" w:hAnsiTheme="majorBidi" w:cs="B Nazanin"/>
                <w:b/>
                <w:bCs/>
              </w:rPr>
              <w:t>1 E-mail</w:t>
            </w:r>
          </w:p>
        </w:tc>
        <w:tc>
          <w:tcPr>
            <w:tcW w:w="1236" w:type="dxa"/>
            <w:vAlign w:val="center"/>
            <w:hideMark/>
          </w:tcPr>
          <w:p w14:paraId="31F3AC42" w14:textId="6D4F3053" w:rsidR="007E7799" w:rsidRPr="007E7799" w:rsidRDefault="00AA162E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="0021635D">
              <w:rPr>
                <w:rFonts w:asciiTheme="majorBidi" w:eastAsia="Times New Roman" w:hAnsiTheme="majorBidi" w:cs="B Nazanin"/>
                <w:b/>
                <w:bCs/>
              </w:rPr>
              <w:t>2</w:t>
            </w:r>
          </w:p>
        </w:tc>
        <w:tc>
          <w:tcPr>
            <w:tcW w:w="2172" w:type="dxa"/>
            <w:vAlign w:val="center"/>
          </w:tcPr>
          <w:p w14:paraId="6C2434DE" w14:textId="2677A3CC" w:rsidR="007E7799" w:rsidRPr="007E7799" w:rsidRDefault="00AA162E" w:rsidP="007E7799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="0021635D">
              <w:rPr>
                <w:rFonts w:asciiTheme="majorBidi" w:eastAsia="Times New Roman" w:hAnsiTheme="majorBidi" w:cs="B Nazanin"/>
                <w:b/>
                <w:bCs/>
              </w:rPr>
              <w:t>2 E-mail</w:t>
            </w:r>
          </w:p>
        </w:tc>
      </w:tr>
      <w:tr w:rsidR="007E7799" w:rsidRPr="007E7799" w14:paraId="087970E7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46BCF230" w14:textId="4520EEAD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Emirates (UAE)</w:t>
            </w:r>
          </w:p>
        </w:tc>
        <w:tc>
          <w:tcPr>
            <w:tcW w:w="1040" w:type="dxa"/>
            <w:vAlign w:val="center"/>
            <w:hideMark/>
          </w:tcPr>
          <w:p w14:paraId="59A3F74C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Emirates Paints</w:t>
            </w:r>
          </w:p>
        </w:tc>
        <w:tc>
          <w:tcPr>
            <w:tcW w:w="2312" w:type="dxa"/>
            <w:vAlign w:val="center"/>
            <w:hideMark/>
          </w:tcPr>
          <w:p w14:paraId="025312FA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info@emiratespaints.com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480BB7AB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Qemtex</w:t>
            </w:r>
          </w:p>
        </w:tc>
        <w:tc>
          <w:tcPr>
            <w:tcW w:w="2612" w:type="dxa"/>
            <w:vAlign w:val="center"/>
            <w:hideMark/>
          </w:tcPr>
          <w:p w14:paraId="0491F378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5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sales@qemtex.com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6E35ECA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Dutco Balfour Beatty</w:t>
            </w:r>
          </w:p>
        </w:tc>
        <w:tc>
          <w:tcPr>
            <w:tcW w:w="2153" w:type="dxa"/>
            <w:vAlign w:val="center"/>
            <w:hideMark/>
          </w:tcPr>
          <w:p w14:paraId="25C3B282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6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info@dutco.com.ae</w:t>
              </w:r>
            </w:hyperlink>
          </w:p>
        </w:tc>
        <w:tc>
          <w:tcPr>
            <w:tcW w:w="1236" w:type="dxa"/>
            <w:vAlign w:val="center"/>
            <w:hideMark/>
          </w:tcPr>
          <w:p w14:paraId="5FA3ECC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Consolidated Contractors</w:t>
            </w:r>
          </w:p>
        </w:tc>
        <w:tc>
          <w:tcPr>
            <w:tcW w:w="2172" w:type="dxa"/>
            <w:vAlign w:val="center"/>
            <w:hideMark/>
          </w:tcPr>
          <w:p w14:paraId="2EBFA068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7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info@ccc.net</w:t>
              </w:r>
            </w:hyperlink>
          </w:p>
        </w:tc>
      </w:tr>
      <w:tr w:rsidR="007E7799" w:rsidRPr="007E7799" w14:paraId="4A0539F1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</w:tcPr>
          <w:p w14:paraId="35ED0D75" w14:textId="2D6A03FD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Saudi Arabia</w:t>
            </w:r>
          </w:p>
        </w:tc>
        <w:tc>
          <w:tcPr>
            <w:tcW w:w="1040" w:type="dxa"/>
            <w:vAlign w:val="center"/>
            <w:hideMark/>
          </w:tcPr>
          <w:p w14:paraId="622A1C8A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Jazeera Paints</w:t>
            </w:r>
          </w:p>
        </w:tc>
        <w:tc>
          <w:tcPr>
            <w:tcW w:w="2312" w:type="dxa"/>
            <w:vAlign w:val="center"/>
            <w:hideMark/>
          </w:tcPr>
          <w:p w14:paraId="0495CE93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8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info@jazeerapaints.com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02229B39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Hempel Paints</w:t>
            </w:r>
          </w:p>
        </w:tc>
        <w:tc>
          <w:tcPr>
            <w:tcW w:w="2612" w:type="dxa"/>
            <w:vAlign w:val="center"/>
            <w:hideMark/>
          </w:tcPr>
          <w:p w14:paraId="04A98791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9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info@hempel.com.sa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6C27F72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Saudi Aramco</w:t>
            </w:r>
          </w:p>
        </w:tc>
        <w:tc>
          <w:tcPr>
            <w:tcW w:w="2153" w:type="dxa"/>
            <w:vAlign w:val="center"/>
            <w:hideMark/>
          </w:tcPr>
          <w:p w14:paraId="1EA02AF9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0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info@aramco.com.sa</w:t>
              </w:r>
            </w:hyperlink>
          </w:p>
        </w:tc>
        <w:tc>
          <w:tcPr>
            <w:tcW w:w="1236" w:type="dxa"/>
            <w:vAlign w:val="center"/>
            <w:hideMark/>
          </w:tcPr>
          <w:p w14:paraId="019D52AD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SABIC</w:t>
            </w:r>
          </w:p>
        </w:tc>
        <w:tc>
          <w:tcPr>
            <w:tcW w:w="2172" w:type="dxa"/>
            <w:vAlign w:val="center"/>
            <w:hideMark/>
          </w:tcPr>
          <w:p w14:paraId="0B795D84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1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info@sabic.com</w:t>
              </w:r>
            </w:hyperlink>
          </w:p>
        </w:tc>
      </w:tr>
      <w:tr w:rsidR="007E7799" w:rsidRPr="007E7799" w14:paraId="2E620AEF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458C9F3D" w14:textId="72155283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Qatar</w:t>
            </w:r>
          </w:p>
        </w:tc>
        <w:tc>
          <w:tcPr>
            <w:tcW w:w="1040" w:type="dxa"/>
            <w:vAlign w:val="center"/>
            <w:hideMark/>
          </w:tcPr>
          <w:p w14:paraId="3EC5D0A9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Manycon</w:t>
            </w:r>
          </w:p>
        </w:tc>
        <w:tc>
          <w:tcPr>
            <w:tcW w:w="2312" w:type="dxa"/>
            <w:vAlign w:val="center"/>
            <w:hideMark/>
          </w:tcPr>
          <w:p w14:paraId="45E2B3A5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2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info@manyconqatar.com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25128906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Corrocoat Qatar</w:t>
            </w:r>
          </w:p>
        </w:tc>
        <w:tc>
          <w:tcPr>
            <w:tcW w:w="2612" w:type="dxa"/>
            <w:vAlign w:val="center"/>
            <w:hideMark/>
          </w:tcPr>
          <w:p w14:paraId="531F7AFA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3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info@alhudacorrocoat.com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9BDB3D1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Qatar Petroleum</w:t>
            </w:r>
          </w:p>
        </w:tc>
        <w:tc>
          <w:tcPr>
            <w:tcW w:w="2153" w:type="dxa"/>
            <w:vAlign w:val="center"/>
            <w:hideMark/>
          </w:tcPr>
          <w:p w14:paraId="7DA84173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4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info@qp.com.qa</w:t>
              </w:r>
            </w:hyperlink>
          </w:p>
        </w:tc>
        <w:tc>
          <w:tcPr>
            <w:tcW w:w="1236" w:type="dxa"/>
            <w:vAlign w:val="center"/>
            <w:hideMark/>
          </w:tcPr>
          <w:p w14:paraId="3AE3C19A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Ashghal</w:t>
            </w:r>
          </w:p>
        </w:tc>
        <w:tc>
          <w:tcPr>
            <w:tcW w:w="2172" w:type="dxa"/>
            <w:vAlign w:val="center"/>
            <w:hideMark/>
          </w:tcPr>
          <w:p w14:paraId="4E870F48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5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info@ashghal.gov.qa</w:t>
              </w:r>
            </w:hyperlink>
          </w:p>
        </w:tc>
      </w:tr>
      <w:tr w:rsidR="007E7799" w:rsidRPr="007E7799" w14:paraId="61B252DB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024A3B22" w14:textId="1FADE1E7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E02741">
              <w:rPr>
                <w:rFonts w:cs="B Nazanin"/>
              </w:rPr>
              <w:t>Kuwait</w:t>
            </w:r>
          </w:p>
        </w:tc>
        <w:tc>
          <w:tcPr>
            <w:tcW w:w="1040" w:type="dxa"/>
            <w:vAlign w:val="center"/>
            <w:hideMark/>
          </w:tcPr>
          <w:p w14:paraId="74CB45B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GOC Group</w:t>
            </w:r>
          </w:p>
        </w:tc>
        <w:tc>
          <w:tcPr>
            <w:tcW w:w="2312" w:type="dxa"/>
            <w:vAlign w:val="center"/>
            <w:hideMark/>
          </w:tcPr>
          <w:p w14:paraId="353D75F0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6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info@goc.com.kw</w:t>
              </w:r>
            </w:hyperlink>
          </w:p>
        </w:tc>
        <w:tc>
          <w:tcPr>
            <w:tcW w:w="1040" w:type="dxa"/>
            <w:vAlign w:val="center"/>
            <w:hideMark/>
          </w:tcPr>
          <w:p w14:paraId="11E2527B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Hempel Paints Kuwait</w:t>
            </w:r>
          </w:p>
        </w:tc>
        <w:tc>
          <w:tcPr>
            <w:tcW w:w="2612" w:type="dxa"/>
            <w:vAlign w:val="center"/>
            <w:hideMark/>
          </w:tcPr>
          <w:p w14:paraId="3282E771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7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info@hempel.com.kw</w:t>
              </w:r>
            </w:hyperlink>
          </w:p>
        </w:tc>
        <w:tc>
          <w:tcPr>
            <w:tcW w:w="1236" w:type="dxa"/>
            <w:vAlign w:val="center"/>
            <w:hideMark/>
          </w:tcPr>
          <w:p w14:paraId="62F59AB6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Kuwait Oil Company</w:t>
            </w:r>
          </w:p>
        </w:tc>
        <w:tc>
          <w:tcPr>
            <w:tcW w:w="2153" w:type="dxa"/>
            <w:vAlign w:val="center"/>
            <w:hideMark/>
          </w:tcPr>
          <w:p w14:paraId="033D2EF5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8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info@kockw.com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5D3F23A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Kuwait Petroleum Corporation</w:t>
            </w:r>
          </w:p>
        </w:tc>
        <w:tc>
          <w:tcPr>
            <w:tcW w:w="2172" w:type="dxa"/>
            <w:vAlign w:val="center"/>
            <w:hideMark/>
          </w:tcPr>
          <w:p w14:paraId="5A469AED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9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info@kpc.com.kw</w:t>
              </w:r>
            </w:hyperlink>
          </w:p>
        </w:tc>
      </w:tr>
      <w:tr w:rsidR="007E7799" w:rsidRPr="007E7799" w14:paraId="2FF97384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112196D2" w14:textId="5D239F22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asciiTheme="majorBidi" w:eastAsia="Times New Roman" w:hAnsiTheme="majorBidi" w:cs="B Nazanin"/>
              </w:rPr>
              <w:t>Oman</w:t>
            </w:r>
          </w:p>
        </w:tc>
        <w:tc>
          <w:tcPr>
            <w:tcW w:w="1040" w:type="dxa"/>
            <w:vAlign w:val="center"/>
            <w:hideMark/>
          </w:tcPr>
          <w:p w14:paraId="50A3A20C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Hempel Oman</w:t>
            </w:r>
          </w:p>
        </w:tc>
        <w:tc>
          <w:tcPr>
            <w:tcW w:w="2312" w:type="dxa"/>
            <w:vAlign w:val="center"/>
            <w:hideMark/>
          </w:tcPr>
          <w:p w14:paraId="308C8332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0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info@hempel.com.om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1991F107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Asian Paints Berger Oman</w:t>
            </w:r>
          </w:p>
        </w:tc>
        <w:tc>
          <w:tcPr>
            <w:tcW w:w="2612" w:type="dxa"/>
            <w:vAlign w:val="center"/>
            <w:hideMark/>
          </w:tcPr>
          <w:p w14:paraId="0ED8678C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1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info@asianpaintsarabia.com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1F091CB6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Petroleum Development Oman</w:t>
            </w:r>
          </w:p>
        </w:tc>
        <w:tc>
          <w:tcPr>
            <w:tcW w:w="2153" w:type="dxa"/>
            <w:vAlign w:val="center"/>
            <w:hideMark/>
          </w:tcPr>
          <w:p w14:paraId="3B9F2418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2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info@pdo.co.om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63388C7A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Oman LNG</w:t>
            </w:r>
          </w:p>
        </w:tc>
        <w:tc>
          <w:tcPr>
            <w:tcW w:w="2172" w:type="dxa"/>
            <w:vAlign w:val="center"/>
            <w:hideMark/>
          </w:tcPr>
          <w:p w14:paraId="0B720368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3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info@omanlng.com</w:t>
              </w:r>
            </w:hyperlink>
          </w:p>
        </w:tc>
      </w:tr>
      <w:tr w:rsidR="007E7799" w:rsidRPr="007E7799" w14:paraId="6B1B86A3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0FD1546A" w14:textId="7169A2DF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E02741">
              <w:rPr>
                <w:rFonts w:cs="B Nazanin"/>
              </w:rPr>
              <w:t>Bahrain</w:t>
            </w:r>
          </w:p>
        </w:tc>
        <w:tc>
          <w:tcPr>
            <w:tcW w:w="1040" w:type="dxa"/>
            <w:vAlign w:val="center"/>
            <w:hideMark/>
          </w:tcPr>
          <w:p w14:paraId="6CA0289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Jotun Bahrain</w:t>
            </w:r>
          </w:p>
        </w:tc>
        <w:tc>
          <w:tcPr>
            <w:tcW w:w="2312" w:type="dxa"/>
            <w:vAlign w:val="center"/>
            <w:hideMark/>
          </w:tcPr>
          <w:p w14:paraId="57423100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4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info@jotun.com.bh</w:t>
              </w:r>
            </w:hyperlink>
          </w:p>
        </w:tc>
        <w:tc>
          <w:tcPr>
            <w:tcW w:w="1040" w:type="dxa"/>
            <w:vAlign w:val="center"/>
            <w:hideMark/>
          </w:tcPr>
          <w:p w14:paraId="215EA87D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Asian Paints Berger Bahrain</w:t>
            </w:r>
          </w:p>
        </w:tc>
        <w:tc>
          <w:tcPr>
            <w:tcW w:w="2612" w:type="dxa"/>
            <w:vAlign w:val="center"/>
            <w:hideMark/>
          </w:tcPr>
          <w:p w14:paraId="477294EF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5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info@berger.com.bh</w:t>
              </w:r>
            </w:hyperlink>
          </w:p>
        </w:tc>
        <w:tc>
          <w:tcPr>
            <w:tcW w:w="1236" w:type="dxa"/>
            <w:vAlign w:val="center"/>
            <w:hideMark/>
          </w:tcPr>
          <w:p w14:paraId="11C8604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Bahrain Petroleum</w:t>
            </w:r>
          </w:p>
        </w:tc>
        <w:tc>
          <w:tcPr>
            <w:tcW w:w="2153" w:type="dxa"/>
            <w:vAlign w:val="center"/>
            <w:hideMark/>
          </w:tcPr>
          <w:p w14:paraId="4F225A42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6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info@bapco.net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3ED8757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Aluminium Bahrain</w:t>
            </w:r>
          </w:p>
        </w:tc>
        <w:tc>
          <w:tcPr>
            <w:tcW w:w="2172" w:type="dxa"/>
            <w:vAlign w:val="center"/>
            <w:hideMark/>
          </w:tcPr>
          <w:p w14:paraId="7A6E0DFC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7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info@alba.com.bh</w:t>
              </w:r>
            </w:hyperlink>
          </w:p>
        </w:tc>
      </w:tr>
      <w:tr w:rsidR="007E7799" w:rsidRPr="007E7799" w14:paraId="27064CAC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1A09126E" w14:textId="487E88F9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  <w:lang w:bidi="fa-IR"/>
              </w:rPr>
            </w:pPr>
            <w:r>
              <w:rPr>
                <w:rFonts w:cs="B Nazanin"/>
              </w:rPr>
              <w:t>Turkey</w:t>
            </w:r>
          </w:p>
        </w:tc>
        <w:tc>
          <w:tcPr>
            <w:tcW w:w="1040" w:type="dxa"/>
            <w:vAlign w:val="center"/>
            <w:hideMark/>
          </w:tcPr>
          <w:p w14:paraId="6914B923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DYO Boya</w:t>
            </w:r>
          </w:p>
        </w:tc>
        <w:tc>
          <w:tcPr>
            <w:tcW w:w="2312" w:type="dxa"/>
            <w:vAlign w:val="center"/>
            <w:hideMark/>
          </w:tcPr>
          <w:p w14:paraId="5B0F4FE0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8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info@dyo.com.tr</w:t>
              </w:r>
            </w:hyperlink>
          </w:p>
        </w:tc>
        <w:tc>
          <w:tcPr>
            <w:tcW w:w="1040" w:type="dxa"/>
            <w:vAlign w:val="center"/>
            <w:hideMark/>
          </w:tcPr>
          <w:p w14:paraId="75782E3F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SAVA Boya Kimya</w:t>
            </w:r>
          </w:p>
        </w:tc>
        <w:tc>
          <w:tcPr>
            <w:tcW w:w="2612" w:type="dxa"/>
            <w:vAlign w:val="center"/>
            <w:hideMark/>
          </w:tcPr>
          <w:p w14:paraId="1E9319FB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9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info@savaboya.com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0C5865AA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Tofas Automotive</w:t>
            </w:r>
          </w:p>
        </w:tc>
        <w:tc>
          <w:tcPr>
            <w:tcW w:w="2153" w:type="dxa"/>
            <w:vAlign w:val="center"/>
            <w:hideMark/>
          </w:tcPr>
          <w:p w14:paraId="3640D611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0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info@tofas.com.tr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061239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Ford Otosan</w:t>
            </w:r>
          </w:p>
        </w:tc>
        <w:tc>
          <w:tcPr>
            <w:tcW w:w="2172" w:type="dxa"/>
            <w:vAlign w:val="center"/>
            <w:hideMark/>
          </w:tcPr>
          <w:p w14:paraId="599E3FE6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1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info@fordotosan.com.tr</w:t>
              </w:r>
            </w:hyperlink>
          </w:p>
        </w:tc>
      </w:tr>
      <w:tr w:rsidR="007E7799" w:rsidRPr="007E7799" w14:paraId="32E369AB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37B82E76" w14:textId="2C6EEF3B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Iraq</w:t>
            </w:r>
          </w:p>
        </w:tc>
        <w:tc>
          <w:tcPr>
            <w:tcW w:w="1040" w:type="dxa"/>
            <w:vAlign w:val="center"/>
            <w:hideMark/>
          </w:tcPr>
          <w:p w14:paraId="2FDB45C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Al-Tabieaa Company</w:t>
            </w:r>
          </w:p>
        </w:tc>
        <w:tc>
          <w:tcPr>
            <w:tcW w:w="2312" w:type="dxa"/>
            <w:vAlign w:val="center"/>
            <w:hideMark/>
          </w:tcPr>
          <w:p w14:paraId="0A0FAB46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2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info@altabieaa.com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162A4BB6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Modern Paints Industries</w:t>
            </w:r>
          </w:p>
        </w:tc>
        <w:tc>
          <w:tcPr>
            <w:tcW w:w="2612" w:type="dxa"/>
            <w:vAlign w:val="center"/>
            <w:hideMark/>
          </w:tcPr>
          <w:p w14:paraId="6FA75031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3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sales@modernpaints.iq</w:t>
              </w:r>
            </w:hyperlink>
          </w:p>
        </w:tc>
        <w:tc>
          <w:tcPr>
            <w:tcW w:w="1236" w:type="dxa"/>
            <w:vAlign w:val="center"/>
            <w:hideMark/>
          </w:tcPr>
          <w:p w14:paraId="00BC682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Iraq Drilling Company</w:t>
            </w:r>
          </w:p>
        </w:tc>
        <w:tc>
          <w:tcPr>
            <w:tcW w:w="2153" w:type="dxa"/>
            <w:vAlign w:val="center"/>
            <w:hideMark/>
          </w:tcPr>
          <w:p w14:paraId="56F47FDA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4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info@oil.gov.iq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CD9A64F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South Oil Company</w:t>
            </w:r>
          </w:p>
        </w:tc>
        <w:tc>
          <w:tcPr>
            <w:tcW w:w="2172" w:type="dxa"/>
            <w:vAlign w:val="center"/>
            <w:hideMark/>
          </w:tcPr>
          <w:p w14:paraId="44CE2161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5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info@soc.gov.iq</w:t>
              </w:r>
            </w:hyperlink>
          </w:p>
        </w:tc>
      </w:tr>
      <w:tr w:rsidR="007E7799" w:rsidRPr="007E7799" w14:paraId="01A80FB3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5959A062" w14:textId="1022CEBA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Pakistan</w:t>
            </w:r>
          </w:p>
        </w:tc>
        <w:tc>
          <w:tcPr>
            <w:tcW w:w="1040" w:type="dxa"/>
            <w:vAlign w:val="center"/>
            <w:hideMark/>
          </w:tcPr>
          <w:p w14:paraId="5E6AB295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Berger Paints Pakistan</w:t>
            </w:r>
          </w:p>
        </w:tc>
        <w:tc>
          <w:tcPr>
            <w:tcW w:w="2312" w:type="dxa"/>
            <w:vAlign w:val="center"/>
            <w:hideMark/>
          </w:tcPr>
          <w:p w14:paraId="3E51D5F2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6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info@berger.com.pk</w:t>
              </w:r>
            </w:hyperlink>
          </w:p>
        </w:tc>
        <w:tc>
          <w:tcPr>
            <w:tcW w:w="1040" w:type="dxa"/>
            <w:vAlign w:val="center"/>
            <w:hideMark/>
          </w:tcPr>
          <w:p w14:paraId="64897A41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Diamond Paints</w:t>
            </w:r>
          </w:p>
        </w:tc>
        <w:tc>
          <w:tcPr>
            <w:tcW w:w="2612" w:type="dxa"/>
            <w:vAlign w:val="center"/>
            <w:hideMark/>
          </w:tcPr>
          <w:p w14:paraId="09240B8C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7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info@diamondpaints.com.pk</w:t>
              </w:r>
            </w:hyperlink>
          </w:p>
        </w:tc>
        <w:tc>
          <w:tcPr>
            <w:tcW w:w="1236" w:type="dxa"/>
            <w:vAlign w:val="center"/>
            <w:hideMark/>
          </w:tcPr>
          <w:p w14:paraId="46DBBDF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Indus Motor Company</w:t>
            </w:r>
          </w:p>
        </w:tc>
        <w:tc>
          <w:tcPr>
            <w:tcW w:w="2153" w:type="dxa"/>
            <w:vAlign w:val="center"/>
            <w:hideMark/>
          </w:tcPr>
          <w:p w14:paraId="7713B133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8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info@toyota-indus.com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4981F72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Pak Suzuki Motor</w:t>
            </w:r>
          </w:p>
        </w:tc>
        <w:tc>
          <w:tcPr>
            <w:tcW w:w="2172" w:type="dxa"/>
            <w:vAlign w:val="center"/>
            <w:hideMark/>
          </w:tcPr>
          <w:p w14:paraId="19F25B5F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9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info@suzuki.com.pk</w:t>
              </w:r>
            </w:hyperlink>
          </w:p>
        </w:tc>
      </w:tr>
      <w:tr w:rsidR="007E7799" w:rsidRPr="007E7799" w14:paraId="2D0FB34B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276F04BF" w14:textId="4C8A2D82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t>Afghanistan</w:t>
            </w:r>
          </w:p>
        </w:tc>
        <w:tc>
          <w:tcPr>
            <w:tcW w:w="1040" w:type="dxa"/>
            <w:vAlign w:val="center"/>
            <w:hideMark/>
          </w:tcPr>
          <w:p w14:paraId="6915C823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Kabul Paint Industries</w:t>
            </w:r>
          </w:p>
        </w:tc>
        <w:tc>
          <w:tcPr>
            <w:tcW w:w="2312" w:type="dxa"/>
            <w:vAlign w:val="center"/>
            <w:hideMark/>
          </w:tcPr>
          <w:p w14:paraId="03ABC744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0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sales@kabulpaint.af</w:t>
              </w:r>
            </w:hyperlink>
          </w:p>
        </w:tc>
        <w:tc>
          <w:tcPr>
            <w:tcW w:w="1040" w:type="dxa"/>
            <w:vAlign w:val="center"/>
            <w:hideMark/>
          </w:tcPr>
          <w:p w14:paraId="70081DB8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Afghan Coatings</w:t>
            </w:r>
          </w:p>
        </w:tc>
        <w:tc>
          <w:tcPr>
            <w:tcW w:w="2612" w:type="dxa"/>
            <w:vAlign w:val="center"/>
            <w:hideMark/>
          </w:tcPr>
          <w:p w14:paraId="02690785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1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info@afghancoatings.com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12522D8B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Toyota Afghanistan</w:t>
            </w:r>
          </w:p>
        </w:tc>
        <w:tc>
          <w:tcPr>
            <w:tcW w:w="2153" w:type="dxa"/>
            <w:vAlign w:val="center"/>
            <w:hideMark/>
          </w:tcPr>
          <w:p w14:paraId="75A9F820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2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info@toyota.com.af</w:t>
              </w:r>
            </w:hyperlink>
          </w:p>
        </w:tc>
        <w:tc>
          <w:tcPr>
            <w:tcW w:w="1236" w:type="dxa"/>
            <w:vAlign w:val="center"/>
            <w:hideMark/>
          </w:tcPr>
          <w:p w14:paraId="14A0D12C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Suzuki Afghanistan</w:t>
            </w:r>
          </w:p>
        </w:tc>
        <w:tc>
          <w:tcPr>
            <w:tcW w:w="2172" w:type="dxa"/>
            <w:vAlign w:val="center"/>
            <w:hideMark/>
          </w:tcPr>
          <w:p w14:paraId="78854E09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3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info@suzuki.com.af</w:t>
              </w:r>
            </w:hyperlink>
          </w:p>
        </w:tc>
      </w:tr>
      <w:tr w:rsidR="007E7799" w:rsidRPr="007E7799" w14:paraId="6FB5BC7D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4E5E202F" w14:textId="522AB3AF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  <w:lang w:bidi="fa-IR"/>
              </w:rPr>
            </w:pPr>
            <w:r>
              <w:rPr>
                <w:rFonts w:cs="B Nazanin"/>
              </w:rPr>
              <w:t>Azerbaijan</w:t>
            </w:r>
          </w:p>
        </w:tc>
        <w:tc>
          <w:tcPr>
            <w:tcW w:w="1040" w:type="dxa"/>
            <w:vAlign w:val="center"/>
            <w:hideMark/>
          </w:tcPr>
          <w:p w14:paraId="0C05800C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Caspian Coatings</w:t>
            </w:r>
          </w:p>
        </w:tc>
        <w:tc>
          <w:tcPr>
            <w:tcW w:w="2312" w:type="dxa"/>
            <w:vAlign w:val="center"/>
            <w:hideMark/>
          </w:tcPr>
          <w:p w14:paraId="4A0DFF16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4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info@caspiancoatings.az</w:t>
              </w:r>
            </w:hyperlink>
          </w:p>
        </w:tc>
        <w:tc>
          <w:tcPr>
            <w:tcW w:w="1040" w:type="dxa"/>
            <w:vAlign w:val="center"/>
            <w:hideMark/>
          </w:tcPr>
          <w:p w14:paraId="15FFC7B6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Baku Paint Factory</w:t>
            </w:r>
          </w:p>
        </w:tc>
        <w:tc>
          <w:tcPr>
            <w:tcW w:w="2612" w:type="dxa"/>
            <w:vAlign w:val="center"/>
            <w:hideMark/>
          </w:tcPr>
          <w:p w14:paraId="109D46FE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5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info@baku-paint.az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CB948C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SOCAR</w:t>
            </w:r>
          </w:p>
        </w:tc>
        <w:tc>
          <w:tcPr>
            <w:tcW w:w="2153" w:type="dxa"/>
            <w:vAlign w:val="center"/>
            <w:hideMark/>
          </w:tcPr>
          <w:p w14:paraId="6B28DCB7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6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info@socar.az</w:t>
              </w:r>
            </w:hyperlink>
          </w:p>
        </w:tc>
        <w:tc>
          <w:tcPr>
            <w:tcW w:w="1236" w:type="dxa"/>
            <w:vAlign w:val="center"/>
            <w:hideMark/>
          </w:tcPr>
          <w:p w14:paraId="19A85923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BP Azerbaijan</w:t>
            </w:r>
          </w:p>
        </w:tc>
        <w:tc>
          <w:tcPr>
            <w:tcW w:w="2172" w:type="dxa"/>
            <w:vAlign w:val="center"/>
            <w:hideMark/>
          </w:tcPr>
          <w:p w14:paraId="6A70428B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7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info@bp.com.az</w:t>
              </w:r>
            </w:hyperlink>
          </w:p>
        </w:tc>
      </w:tr>
      <w:tr w:rsidR="007E7799" w:rsidRPr="007E7799" w14:paraId="5350648F" w14:textId="77777777" w:rsidTr="000C5A52">
        <w:trPr>
          <w:tblCellSpacing w:w="15" w:type="dxa"/>
          <w:jc w:val="center"/>
        </w:trPr>
        <w:tc>
          <w:tcPr>
            <w:tcW w:w="1116" w:type="dxa"/>
            <w:vAlign w:val="center"/>
            <w:hideMark/>
          </w:tcPr>
          <w:p w14:paraId="2A0CFA21" w14:textId="72FBACFD" w:rsidR="007E7799" w:rsidRPr="007E7799" w:rsidRDefault="00E02741" w:rsidP="00CE512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>
              <w:rPr>
                <w:rFonts w:cs="B Nazanin"/>
              </w:rPr>
              <w:lastRenderedPageBreak/>
              <w:t>Armenia</w:t>
            </w:r>
          </w:p>
        </w:tc>
        <w:tc>
          <w:tcPr>
            <w:tcW w:w="1040" w:type="dxa"/>
            <w:vAlign w:val="center"/>
            <w:hideMark/>
          </w:tcPr>
          <w:p w14:paraId="4EE47B0F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Yerevan Paint Co.</w:t>
            </w:r>
          </w:p>
        </w:tc>
        <w:tc>
          <w:tcPr>
            <w:tcW w:w="2312" w:type="dxa"/>
            <w:vAlign w:val="center"/>
            <w:hideMark/>
          </w:tcPr>
          <w:p w14:paraId="2E51DBB2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8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info@yerevanpaint.am</w:t>
              </w:r>
            </w:hyperlink>
          </w:p>
        </w:tc>
        <w:tc>
          <w:tcPr>
            <w:tcW w:w="1040" w:type="dxa"/>
            <w:vAlign w:val="center"/>
            <w:hideMark/>
          </w:tcPr>
          <w:p w14:paraId="15660F10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ArmCoat Industries</w:t>
            </w:r>
          </w:p>
        </w:tc>
        <w:tc>
          <w:tcPr>
            <w:tcW w:w="2612" w:type="dxa"/>
            <w:vAlign w:val="center"/>
            <w:hideMark/>
          </w:tcPr>
          <w:p w14:paraId="075C92A9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9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sales@armcoat.am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05731991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Armenian Steel Company</w:t>
            </w:r>
          </w:p>
        </w:tc>
        <w:tc>
          <w:tcPr>
            <w:tcW w:w="2153" w:type="dxa"/>
            <w:vAlign w:val="center"/>
            <w:hideMark/>
          </w:tcPr>
          <w:p w14:paraId="2BA87DAF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50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info@armeniansteel.am</w:t>
              </w:r>
            </w:hyperlink>
          </w:p>
        </w:tc>
        <w:tc>
          <w:tcPr>
            <w:tcW w:w="1236" w:type="dxa"/>
            <w:vAlign w:val="center"/>
            <w:hideMark/>
          </w:tcPr>
          <w:p w14:paraId="79EA6A47" w14:textId="77777777" w:rsidR="007E7799" w:rsidRPr="007E7799" w:rsidRDefault="007E7799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7E7799">
              <w:rPr>
                <w:rFonts w:asciiTheme="majorBidi" w:eastAsia="Times New Roman" w:hAnsiTheme="majorBidi" w:cstheme="majorBidi"/>
              </w:rPr>
              <w:t>Zangezur Copper Molybdenum</w:t>
            </w:r>
          </w:p>
        </w:tc>
        <w:tc>
          <w:tcPr>
            <w:tcW w:w="2172" w:type="dxa"/>
            <w:vAlign w:val="center"/>
            <w:hideMark/>
          </w:tcPr>
          <w:p w14:paraId="30FC1F7A" w14:textId="77777777" w:rsidR="007E7799" w:rsidRPr="007E7799" w:rsidRDefault="001474B3" w:rsidP="007E779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51" w:tgtFrame="_blank" w:history="1">
              <w:r w:rsidR="007E7799" w:rsidRPr="007E779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info@zcmc.am</w:t>
              </w:r>
            </w:hyperlink>
          </w:p>
        </w:tc>
      </w:tr>
    </w:tbl>
    <w:p w14:paraId="5A03C8D5" w14:textId="4E79178D" w:rsidR="003572DB" w:rsidRPr="00F54E4E" w:rsidRDefault="003572DB" w:rsidP="00BC614B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fa-IR"/>
        </w:rPr>
      </w:pPr>
    </w:p>
    <w:sectPr w:rsidR="003572DB" w:rsidRPr="00F54E4E" w:rsidSect="00D008F7">
      <w:pgSz w:w="15840" w:h="12240" w:orient="landscape"/>
      <w:pgMar w:top="81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4E"/>
    <w:rsid w:val="000C5A52"/>
    <w:rsid w:val="001474B3"/>
    <w:rsid w:val="00193402"/>
    <w:rsid w:val="00197D18"/>
    <w:rsid w:val="001C582F"/>
    <w:rsid w:val="0021635D"/>
    <w:rsid w:val="003572DB"/>
    <w:rsid w:val="00485DC0"/>
    <w:rsid w:val="00572EAC"/>
    <w:rsid w:val="007E7799"/>
    <w:rsid w:val="00AA162E"/>
    <w:rsid w:val="00AB4013"/>
    <w:rsid w:val="00BC557A"/>
    <w:rsid w:val="00BC614B"/>
    <w:rsid w:val="00BF45AA"/>
    <w:rsid w:val="00CE5124"/>
    <w:rsid w:val="00D008F7"/>
    <w:rsid w:val="00E02741"/>
    <w:rsid w:val="00E3084B"/>
    <w:rsid w:val="00F01C7C"/>
    <w:rsid w:val="00F54E4E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81CD"/>
  <w15:chartTrackingRefBased/>
  <w15:docId w15:val="{80475E55-DFAA-4D06-8EFD-AA71B6D2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6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14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61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F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lhudacorrocoat.com" TargetMode="External"/><Relationship Id="rId18" Type="http://schemas.openxmlformats.org/officeDocument/2006/relationships/hyperlink" Target="mailto:info@kockw.com" TargetMode="External"/><Relationship Id="rId26" Type="http://schemas.openxmlformats.org/officeDocument/2006/relationships/hyperlink" Target="mailto:info@bapco.net" TargetMode="External"/><Relationship Id="rId39" Type="http://schemas.openxmlformats.org/officeDocument/2006/relationships/hyperlink" Target="mailto:info@suzuki.com.pk" TargetMode="External"/><Relationship Id="rId21" Type="http://schemas.openxmlformats.org/officeDocument/2006/relationships/hyperlink" Target="mailto:info@asianpaintsarabia.com" TargetMode="External"/><Relationship Id="rId34" Type="http://schemas.openxmlformats.org/officeDocument/2006/relationships/hyperlink" Target="mailto:info@oil.gov.iq" TargetMode="External"/><Relationship Id="rId42" Type="http://schemas.openxmlformats.org/officeDocument/2006/relationships/hyperlink" Target="mailto:info@toyota.com.af" TargetMode="External"/><Relationship Id="rId47" Type="http://schemas.openxmlformats.org/officeDocument/2006/relationships/hyperlink" Target="mailto:info@bp.com.az" TargetMode="External"/><Relationship Id="rId50" Type="http://schemas.openxmlformats.org/officeDocument/2006/relationships/hyperlink" Target="mailto:info@armeniansteel.am" TargetMode="External"/><Relationship Id="rId7" Type="http://schemas.openxmlformats.org/officeDocument/2006/relationships/hyperlink" Target="mailto:info@ccc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goc.com.kw" TargetMode="External"/><Relationship Id="rId29" Type="http://schemas.openxmlformats.org/officeDocument/2006/relationships/hyperlink" Target="mailto:info@savaboya.com" TargetMode="External"/><Relationship Id="rId11" Type="http://schemas.openxmlformats.org/officeDocument/2006/relationships/hyperlink" Target="mailto:info@sabic.com" TargetMode="External"/><Relationship Id="rId24" Type="http://schemas.openxmlformats.org/officeDocument/2006/relationships/hyperlink" Target="mailto:info@jotun.com.bh" TargetMode="External"/><Relationship Id="rId32" Type="http://schemas.openxmlformats.org/officeDocument/2006/relationships/hyperlink" Target="mailto:info@altabieaa.com" TargetMode="External"/><Relationship Id="rId37" Type="http://schemas.openxmlformats.org/officeDocument/2006/relationships/hyperlink" Target="mailto:info@diamondpaints.com.pk" TargetMode="External"/><Relationship Id="rId40" Type="http://schemas.openxmlformats.org/officeDocument/2006/relationships/hyperlink" Target="mailto:sales@kabulpaint.af" TargetMode="External"/><Relationship Id="rId45" Type="http://schemas.openxmlformats.org/officeDocument/2006/relationships/hyperlink" Target="mailto:info@baku-paint.az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sales@qemtex.com" TargetMode="External"/><Relationship Id="rId10" Type="http://schemas.openxmlformats.org/officeDocument/2006/relationships/hyperlink" Target="mailto:info@aramco.com.sa" TargetMode="External"/><Relationship Id="rId19" Type="http://schemas.openxmlformats.org/officeDocument/2006/relationships/hyperlink" Target="mailto:info@kpc.com.kw" TargetMode="External"/><Relationship Id="rId31" Type="http://schemas.openxmlformats.org/officeDocument/2006/relationships/hyperlink" Target="mailto:info@fordotosan.com.tr" TargetMode="External"/><Relationship Id="rId44" Type="http://schemas.openxmlformats.org/officeDocument/2006/relationships/hyperlink" Target="mailto:info@caspiancoatings.az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info@emiratespaints.com" TargetMode="External"/><Relationship Id="rId9" Type="http://schemas.openxmlformats.org/officeDocument/2006/relationships/hyperlink" Target="mailto:info@hempel.com.sa" TargetMode="External"/><Relationship Id="rId14" Type="http://schemas.openxmlformats.org/officeDocument/2006/relationships/hyperlink" Target="mailto:info@qp.com.qa" TargetMode="External"/><Relationship Id="rId22" Type="http://schemas.openxmlformats.org/officeDocument/2006/relationships/hyperlink" Target="mailto:info@pdo.co.om" TargetMode="External"/><Relationship Id="rId27" Type="http://schemas.openxmlformats.org/officeDocument/2006/relationships/hyperlink" Target="mailto:info@alba.com.bh" TargetMode="External"/><Relationship Id="rId30" Type="http://schemas.openxmlformats.org/officeDocument/2006/relationships/hyperlink" Target="mailto:info@tofas.com.tr" TargetMode="External"/><Relationship Id="rId35" Type="http://schemas.openxmlformats.org/officeDocument/2006/relationships/hyperlink" Target="mailto:info@soc.gov.iq" TargetMode="External"/><Relationship Id="rId43" Type="http://schemas.openxmlformats.org/officeDocument/2006/relationships/hyperlink" Target="mailto:info@suzuki.com.af" TargetMode="External"/><Relationship Id="rId48" Type="http://schemas.openxmlformats.org/officeDocument/2006/relationships/hyperlink" Target="mailto:info@yerevanpaint.am" TargetMode="External"/><Relationship Id="rId8" Type="http://schemas.openxmlformats.org/officeDocument/2006/relationships/hyperlink" Target="mailto:info@jazeerapaints.com" TargetMode="External"/><Relationship Id="rId51" Type="http://schemas.openxmlformats.org/officeDocument/2006/relationships/hyperlink" Target="mailto:info@zcmc.a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manyconqatar.com" TargetMode="External"/><Relationship Id="rId17" Type="http://schemas.openxmlformats.org/officeDocument/2006/relationships/hyperlink" Target="mailto:info@hempel.com.kw" TargetMode="External"/><Relationship Id="rId25" Type="http://schemas.openxmlformats.org/officeDocument/2006/relationships/hyperlink" Target="mailto:info@berger.com.bh" TargetMode="External"/><Relationship Id="rId33" Type="http://schemas.openxmlformats.org/officeDocument/2006/relationships/hyperlink" Target="mailto:sales@modernpaints.iq" TargetMode="External"/><Relationship Id="rId38" Type="http://schemas.openxmlformats.org/officeDocument/2006/relationships/hyperlink" Target="mailto:info@toyota-indus.com" TargetMode="External"/><Relationship Id="rId46" Type="http://schemas.openxmlformats.org/officeDocument/2006/relationships/hyperlink" Target="mailto:info@socar.az" TargetMode="External"/><Relationship Id="rId20" Type="http://schemas.openxmlformats.org/officeDocument/2006/relationships/hyperlink" Target="mailto:info@hempel.com.om" TargetMode="External"/><Relationship Id="rId41" Type="http://schemas.openxmlformats.org/officeDocument/2006/relationships/hyperlink" Target="mailto:info@afghancoating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dutco.com.ae" TargetMode="External"/><Relationship Id="rId15" Type="http://schemas.openxmlformats.org/officeDocument/2006/relationships/hyperlink" Target="mailto:info@ashghal.gov.qa" TargetMode="External"/><Relationship Id="rId23" Type="http://schemas.openxmlformats.org/officeDocument/2006/relationships/hyperlink" Target="mailto:info@omanlng.com" TargetMode="External"/><Relationship Id="rId28" Type="http://schemas.openxmlformats.org/officeDocument/2006/relationships/hyperlink" Target="mailto:info@dyo.com.tr" TargetMode="External"/><Relationship Id="rId36" Type="http://schemas.openxmlformats.org/officeDocument/2006/relationships/hyperlink" Target="mailto:info@berger.com.pk" TargetMode="External"/><Relationship Id="rId49" Type="http://schemas.openxmlformats.org/officeDocument/2006/relationships/hyperlink" Target="mailto:sales@armco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ViceReSecretary</dc:creator>
  <cp:keywords/>
  <dc:description/>
  <cp:lastModifiedBy>ViceReSecretary</cp:lastModifiedBy>
  <cp:revision>15</cp:revision>
  <dcterms:created xsi:type="dcterms:W3CDTF">2025-09-24T07:06:00Z</dcterms:created>
  <dcterms:modified xsi:type="dcterms:W3CDTF">2025-09-29T10:20:00Z</dcterms:modified>
</cp:coreProperties>
</file>